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4B9" w:rsidRPr="0080663C" w:rsidRDefault="004A5F3D" w:rsidP="0080663C">
      <w:pPr>
        <w:spacing w:line="240" w:lineRule="auto"/>
        <w:contextualSpacing/>
        <w:rPr>
          <w:rFonts w:ascii="Tahoma" w:hAnsi="Tahoma" w:cs="Tahoma"/>
          <w:b/>
          <w:sz w:val="36"/>
          <w:szCs w:val="36"/>
        </w:rPr>
      </w:pPr>
      <w:r>
        <w:rPr>
          <w:rFonts w:ascii="Tahoma" w:hAnsi="Tahoma" w:cs="Tahoma"/>
          <w:b/>
          <w:sz w:val="36"/>
          <w:szCs w:val="36"/>
        </w:rPr>
        <w:t>THRi</w:t>
      </w:r>
      <w:r w:rsidR="00311216" w:rsidRPr="0080663C">
        <w:rPr>
          <w:rFonts w:ascii="Tahoma" w:hAnsi="Tahoma" w:cs="Tahoma"/>
          <w:b/>
          <w:sz w:val="36"/>
          <w:szCs w:val="36"/>
        </w:rPr>
        <w:t xml:space="preserve">VE Church </w:t>
      </w:r>
    </w:p>
    <w:p w:rsidR="0080663C" w:rsidRPr="0080663C" w:rsidRDefault="0080663C" w:rsidP="0080663C">
      <w:pPr>
        <w:spacing w:line="240" w:lineRule="auto"/>
        <w:contextualSpacing/>
        <w:rPr>
          <w:rFonts w:ascii="Tahoma" w:hAnsi="Tahoma" w:cs="Tahoma"/>
        </w:rPr>
      </w:pPr>
    </w:p>
    <w:p w:rsidR="00311216" w:rsidRDefault="00311216" w:rsidP="0080663C">
      <w:pPr>
        <w:spacing w:line="240" w:lineRule="auto"/>
        <w:contextualSpacing/>
        <w:rPr>
          <w:rFonts w:ascii="Tahoma" w:hAnsi="Tahoma" w:cs="Tahoma"/>
        </w:rPr>
      </w:pPr>
      <w:r w:rsidRPr="0080663C">
        <w:rPr>
          <w:rFonts w:ascii="Tahoma" w:hAnsi="Tahoma" w:cs="Tahoma"/>
          <w:b/>
        </w:rPr>
        <w:t>Mission Statement</w:t>
      </w:r>
      <w:r w:rsidRPr="0080663C">
        <w:rPr>
          <w:rFonts w:ascii="Tahoma" w:hAnsi="Tahoma" w:cs="Tahoma"/>
        </w:rPr>
        <w:t xml:space="preserve">: “We exist to see </w:t>
      </w:r>
      <w:r w:rsidR="0080663C">
        <w:rPr>
          <w:rFonts w:ascii="Tahoma" w:hAnsi="Tahoma" w:cs="Tahoma"/>
        </w:rPr>
        <w:t xml:space="preserve">people experience </w:t>
      </w:r>
      <w:r w:rsidRPr="0080663C">
        <w:rPr>
          <w:rFonts w:ascii="Tahoma" w:hAnsi="Tahoma" w:cs="Tahoma"/>
        </w:rPr>
        <w:t xml:space="preserve">God’s love through Christ.” </w:t>
      </w:r>
    </w:p>
    <w:p w:rsidR="0080663C" w:rsidRPr="0080663C" w:rsidRDefault="0080663C" w:rsidP="0080663C">
      <w:pPr>
        <w:spacing w:line="240" w:lineRule="auto"/>
        <w:contextualSpacing/>
        <w:rPr>
          <w:rFonts w:ascii="Tahoma" w:hAnsi="Tahoma" w:cs="Tahoma"/>
        </w:rPr>
      </w:pPr>
    </w:p>
    <w:p w:rsidR="00311216" w:rsidRDefault="00311216" w:rsidP="0080663C">
      <w:pPr>
        <w:spacing w:line="240" w:lineRule="auto"/>
        <w:contextualSpacing/>
        <w:rPr>
          <w:rFonts w:ascii="Tahoma" w:hAnsi="Tahoma" w:cs="Tahoma"/>
        </w:rPr>
      </w:pPr>
      <w:r w:rsidRPr="0080663C">
        <w:rPr>
          <w:rFonts w:ascii="Tahoma" w:hAnsi="Tahoma" w:cs="Tahoma"/>
          <w:b/>
        </w:rPr>
        <w:t>Motto</w:t>
      </w:r>
      <w:r w:rsidRPr="0080663C">
        <w:rPr>
          <w:rFonts w:ascii="Tahoma" w:hAnsi="Tahoma" w:cs="Tahoma"/>
        </w:rPr>
        <w:t xml:space="preserve">:  Love God, Love People and Pass it </w:t>
      </w:r>
      <w:proofErr w:type="gramStart"/>
      <w:r w:rsidRPr="0080663C">
        <w:rPr>
          <w:rFonts w:ascii="Tahoma" w:hAnsi="Tahoma" w:cs="Tahoma"/>
        </w:rPr>
        <w:t>On</w:t>
      </w:r>
      <w:proofErr w:type="gramEnd"/>
    </w:p>
    <w:p w:rsidR="0080663C" w:rsidRPr="0080663C" w:rsidRDefault="0080663C" w:rsidP="0080663C">
      <w:pPr>
        <w:spacing w:line="240" w:lineRule="auto"/>
        <w:contextualSpacing/>
        <w:rPr>
          <w:rFonts w:ascii="Tahoma" w:hAnsi="Tahoma" w:cs="Tahoma"/>
        </w:rPr>
      </w:pPr>
    </w:p>
    <w:p w:rsidR="00311216" w:rsidRDefault="00311216" w:rsidP="0080663C">
      <w:pPr>
        <w:spacing w:line="240" w:lineRule="auto"/>
        <w:contextualSpacing/>
        <w:rPr>
          <w:rFonts w:ascii="Tahoma" w:hAnsi="Tahoma" w:cs="Tahoma"/>
        </w:rPr>
      </w:pPr>
      <w:r w:rsidRPr="0080663C">
        <w:rPr>
          <w:rFonts w:ascii="Tahoma" w:hAnsi="Tahoma" w:cs="Tahoma"/>
          <w:b/>
        </w:rPr>
        <w:t>Vision</w:t>
      </w:r>
      <w:r w:rsidRPr="0080663C">
        <w:rPr>
          <w:rFonts w:ascii="Tahoma" w:hAnsi="Tahoma" w:cs="Tahoma"/>
        </w:rPr>
        <w:t>: The vision of THRIVE Church is to be a multi-cultural</w:t>
      </w:r>
      <w:r w:rsidR="000D0524">
        <w:rPr>
          <w:rFonts w:ascii="Tahoma" w:hAnsi="Tahoma" w:cs="Tahoma"/>
        </w:rPr>
        <w:t xml:space="preserve"> and multi-generational church that helps the people </w:t>
      </w:r>
      <w:r w:rsidRPr="0080663C">
        <w:rPr>
          <w:rFonts w:ascii="Tahoma" w:hAnsi="Tahoma" w:cs="Tahoma"/>
        </w:rPr>
        <w:t>of Chesterfield County</w:t>
      </w:r>
      <w:r w:rsidR="0020619E">
        <w:rPr>
          <w:rFonts w:ascii="Tahoma" w:hAnsi="Tahoma" w:cs="Tahoma"/>
        </w:rPr>
        <w:t xml:space="preserve"> and the Richmond Metro area</w:t>
      </w:r>
      <w:r w:rsidRPr="0080663C">
        <w:rPr>
          <w:rFonts w:ascii="Tahoma" w:hAnsi="Tahoma" w:cs="Tahoma"/>
        </w:rPr>
        <w:t xml:space="preserve"> </w:t>
      </w:r>
      <w:r w:rsidR="000D0524">
        <w:rPr>
          <w:rFonts w:ascii="Tahoma" w:hAnsi="Tahoma" w:cs="Tahoma"/>
        </w:rPr>
        <w:t xml:space="preserve">experience the love of God by being </w:t>
      </w:r>
      <w:proofErr w:type="spellStart"/>
      <w:r w:rsidR="000D0524">
        <w:rPr>
          <w:rFonts w:ascii="Tahoma" w:hAnsi="Tahoma" w:cs="Tahoma"/>
        </w:rPr>
        <w:t>missional</w:t>
      </w:r>
      <w:proofErr w:type="spellEnd"/>
      <w:r w:rsidR="000D0524">
        <w:rPr>
          <w:rFonts w:ascii="Tahoma" w:hAnsi="Tahoma" w:cs="Tahoma"/>
        </w:rPr>
        <w:t xml:space="preserve"> in focus</w:t>
      </w:r>
      <w:r w:rsidR="0020619E">
        <w:rPr>
          <w:rFonts w:ascii="Tahoma" w:hAnsi="Tahoma" w:cs="Tahoma"/>
        </w:rPr>
        <w:t>, relevant in ministry and authentic</w:t>
      </w:r>
      <w:r w:rsidRPr="0080663C">
        <w:rPr>
          <w:rFonts w:ascii="Tahoma" w:hAnsi="Tahoma" w:cs="Tahoma"/>
        </w:rPr>
        <w:t xml:space="preserve">. </w:t>
      </w:r>
    </w:p>
    <w:p w:rsidR="00DE648B" w:rsidRDefault="00DE648B" w:rsidP="0080663C">
      <w:pPr>
        <w:spacing w:line="240" w:lineRule="auto"/>
        <w:contextualSpacing/>
        <w:rPr>
          <w:rFonts w:ascii="Tahoma" w:hAnsi="Tahoma" w:cs="Tahoma"/>
        </w:rPr>
      </w:pPr>
    </w:p>
    <w:p w:rsidR="00DE648B" w:rsidRDefault="00DE648B" w:rsidP="00DE648B">
      <w:pPr>
        <w:spacing w:line="240" w:lineRule="auto"/>
        <w:contextualSpacing/>
        <w:rPr>
          <w:rFonts w:ascii="Tahoma" w:hAnsi="Tahoma" w:cs="Tahoma"/>
        </w:rPr>
      </w:pPr>
      <w:r w:rsidRPr="00DE648B">
        <w:rPr>
          <w:rFonts w:ascii="Tahoma" w:hAnsi="Tahoma" w:cs="Tahoma"/>
          <w:b/>
          <w:sz w:val="28"/>
          <w:szCs w:val="28"/>
        </w:rPr>
        <w:t>T</w:t>
      </w:r>
      <w:r w:rsidRPr="0080663C">
        <w:rPr>
          <w:rFonts w:ascii="Tahoma" w:hAnsi="Tahoma" w:cs="Tahoma"/>
        </w:rPr>
        <w:t>-</w:t>
      </w:r>
      <w:r>
        <w:rPr>
          <w:rFonts w:ascii="Tahoma" w:hAnsi="Tahoma" w:cs="Tahoma"/>
        </w:rPr>
        <w:t xml:space="preserve"> </w:t>
      </w:r>
      <w:r w:rsidRPr="0053349F">
        <w:rPr>
          <w:rFonts w:ascii="Tahoma" w:hAnsi="Tahoma" w:cs="Tahoma"/>
          <w:b/>
        </w:rPr>
        <w:t>Training</w:t>
      </w:r>
      <w:r w:rsidR="000D0524">
        <w:rPr>
          <w:rFonts w:ascii="Tahoma" w:hAnsi="Tahoma" w:cs="Tahoma"/>
          <w:b/>
        </w:rPr>
        <w:t xml:space="preserve"> </w:t>
      </w:r>
      <w:r w:rsidR="000D0524" w:rsidRPr="000D0524">
        <w:rPr>
          <w:rFonts w:ascii="Tahoma" w:hAnsi="Tahoma" w:cs="Tahoma"/>
        </w:rPr>
        <w:t>(</w:t>
      </w:r>
      <w:r w:rsidRPr="000D0524">
        <w:rPr>
          <w:rFonts w:ascii="Tahoma" w:hAnsi="Tahoma" w:cs="Tahoma"/>
        </w:rPr>
        <w:t xml:space="preserve">Development of </w:t>
      </w:r>
      <w:r w:rsidR="000D0524" w:rsidRPr="000D0524">
        <w:rPr>
          <w:rFonts w:ascii="Tahoma" w:hAnsi="Tahoma" w:cs="Tahoma"/>
        </w:rPr>
        <w:t>People)</w:t>
      </w:r>
      <w:r w:rsidRPr="000D0524">
        <w:rPr>
          <w:rFonts w:ascii="Tahoma" w:hAnsi="Tahoma" w:cs="Tahoma"/>
        </w:rPr>
        <w:t xml:space="preserve"> (Discipleship)</w:t>
      </w:r>
      <w:r>
        <w:rPr>
          <w:rFonts w:ascii="Tahoma" w:hAnsi="Tahoma" w:cs="Tahoma"/>
        </w:rPr>
        <w:t xml:space="preserve"> </w:t>
      </w:r>
    </w:p>
    <w:p w:rsidR="00DE648B" w:rsidRDefault="00DE648B" w:rsidP="00DE648B">
      <w:pPr>
        <w:spacing w:line="240" w:lineRule="auto"/>
        <w:contextualSpacing/>
        <w:rPr>
          <w:rFonts w:ascii="Tahoma" w:hAnsi="Tahoma" w:cs="Tahoma"/>
        </w:rPr>
      </w:pPr>
      <w:r w:rsidRPr="0080663C">
        <w:rPr>
          <w:rFonts w:ascii="Tahoma" w:hAnsi="Tahoma" w:cs="Tahoma"/>
          <w:b/>
          <w:sz w:val="28"/>
          <w:szCs w:val="28"/>
        </w:rPr>
        <w:t>H</w:t>
      </w:r>
      <w:r w:rsidRPr="0080663C">
        <w:rPr>
          <w:rFonts w:ascii="Tahoma" w:hAnsi="Tahoma" w:cs="Tahoma"/>
        </w:rPr>
        <w:t xml:space="preserve">- </w:t>
      </w:r>
      <w:r w:rsidRPr="008256AC">
        <w:rPr>
          <w:rFonts w:ascii="Tahoma" w:hAnsi="Tahoma" w:cs="Tahoma"/>
          <w:b/>
        </w:rPr>
        <w:t xml:space="preserve">Heart for our Community </w:t>
      </w:r>
      <w:r w:rsidRPr="000D0524">
        <w:rPr>
          <w:rFonts w:ascii="Tahoma" w:hAnsi="Tahoma" w:cs="Tahoma"/>
        </w:rPr>
        <w:t>(Outreach)</w:t>
      </w:r>
    </w:p>
    <w:p w:rsidR="00DE648B" w:rsidRDefault="00DE648B" w:rsidP="00DE648B">
      <w:pPr>
        <w:spacing w:line="240" w:lineRule="auto"/>
        <w:contextualSpacing/>
        <w:rPr>
          <w:rFonts w:ascii="Tahoma" w:hAnsi="Tahoma" w:cs="Tahoma"/>
        </w:rPr>
      </w:pPr>
      <w:r w:rsidRPr="0080663C">
        <w:rPr>
          <w:rFonts w:ascii="Tahoma" w:hAnsi="Tahoma" w:cs="Tahoma"/>
          <w:b/>
          <w:sz w:val="28"/>
          <w:szCs w:val="28"/>
        </w:rPr>
        <w:t>R</w:t>
      </w:r>
      <w:r w:rsidRPr="0080663C">
        <w:rPr>
          <w:rFonts w:ascii="Tahoma" w:hAnsi="Tahoma" w:cs="Tahoma"/>
        </w:rPr>
        <w:t>-</w:t>
      </w:r>
      <w:r w:rsidR="000D0524">
        <w:rPr>
          <w:rFonts w:ascii="Tahoma" w:hAnsi="Tahoma" w:cs="Tahoma"/>
          <w:b/>
        </w:rPr>
        <w:t xml:space="preserve">Relevant in </w:t>
      </w:r>
      <w:r w:rsidRPr="00944B48">
        <w:rPr>
          <w:rFonts w:ascii="Tahoma" w:hAnsi="Tahoma" w:cs="Tahoma"/>
          <w:b/>
        </w:rPr>
        <w:t xml:space="preserve">Ministry </w:t>
      </w:r>
      <w:r w:rsidRPr="000D0524">
        <w:rPr>
          <w:rFonts w:ascii="Tahoma" w:hAnsi="Tahoma" w:cs="Tahoma"/>
        </w:rPr>
        <w:t>(</w:t>
      </w:r>
      <w:r w:rsidR="000D0524" w:rsidRPr="000D0524">
        <w:rPr>
          <w:rFonts w:ascii="Tahoma" w:hAnsi="Tahoma" w:cs="Tahoma"/>
        </w:rPr>
        <w:t>Relevant</w:t>
      </w:r>
      <w:r w:rsidRPr="000D0524">
        <w:rPr>
          <w:rFonts w:ascii="Tahoma" w:hAnsi="Tahoma" w:cs="Tahoma"/>
        </w:rPr>
        <w:t>)</w:t>
      </w:r>
    </w:p>
    <w:p w:rsidR="00DE648B" w:rsidRDefault="00DE648B" w:rsidP="00DE648B">
      <w:pPr>
        <w:spacing w:line="240" w:lineRule="auto"/>
        <w:contextualSpacing/>
        <w:rPr>
          <w:rFonts w:ascii="Tahoma" w:hAnsi="Tahoma" w:cs="Tahoma"/>
        </w:rPr>
      </w:pPr>
      <w:r w:rsidRPr="0080663C">
        <w:rPr>
          <w:rFonts w:ascii="Tahoma" w:hAnsi="Tahoma" w:cs="Tahoma"/>
          <w:b/>
          <w:sz w:val="28"/>
          <w:szCs w:val="28"/>
        </w:rPr>
        <w:t>I</w:t>
      </w:r>
      <w:r w:rsidRPr="0080663C">
        <w:rPr>
          <w:rFonts w:ascii="Tahoma" w:hAnsi="Tahoma" w:cs="Tahoma"/>
        </w:rPr>
        <w:t>-</w:t>
      </w:r>
      <w:r w:rsidRPr="00944B48">
        <w:rPr>
          <w:rFonts w:ascii="Tahoma" w:hAnsi="Tahoma" w:cs="Tahoma"/>
          <w:b/>
        </w:rPr>
        <w:t xml:space="preserve">Innovative </w:t>
      </w:r>
      <w:r w:rsidRPr="000D0524">
        <w:rPr>
          <w:rFonts w:ascii="Tahoma" w:hAnsi="Tahoma" w:cs="Tahoma"/>
        </w:rPr>
        <w:t>(Creative</w:t>
      </w:r>
      <w:r w:rsidR="000D0524">
        <w:rPr>
          <w:rFonts w:ascii="Tahoma" w:hAnsi="Tahoma" w:cs="Tahoma"/>
        </w:rPr>
        <w:t xml:space="preserve"> Methods</w:t>
      </w:r>
      <w:r w:rsidRPr="000D0524">
        <w:rPr>
          <w:rFonts w:ascii="Tahoma" w:hAnsi="Tahoma" w:cs="Tahoma"/>
        </w:rPr>
        <w:t>)</w:t>
      </w:r>
      <w:r>
        <w:rPr>
          <w:rFonts w:ascii="Tahoma" w:hAnsi="Tahoma" w:cs="Tahoma"/>
        </w:rPr>
        <w:t xml:space="preserve"> </w:t>
      </w:r>
    </w:p>
    <w:p w:rsidR="00DE648B" w:rsidRPr="00944B48" w:rsidRDefault="00DE648B" w:rsidP="00DE648B">
      <w:pPr>
        <w:spacing w:line="240" w:lineRule="auto"/>
        <w:contextualSpacing/>
        <w:rPr>
          <w:rFonts w:ascii="Tahoma" w:hAnsi="Tahoma" w:cs="Tahoma"/>
          <w:b/>
        </w:rPr>
      </w:pPr>
      <w:r w:rsidRPr="0080663C">
        <w:rPr>
          <w:rFonts w:ascii="Tahoma" w:hAnsi="Tahoma" w:cs="Tahoma"/>
          <w:b/>
          <w:sz w:val="28"/>
          <w:szCs w:val="28"/>
        </w:rPr>
        <w:t>V</w:t>
      </w:r>
      <w:r w:rsidRPr="0080663C">
        <w:rPr>
          <w:rFonts w:ascii="Tahoma" w:hAnsi="Tahoma" w:cs="Tahoma"/>
        </w:rPr>
        <w:t>-</w:t>
      </w:r>
      <w:r w:rsidR="0020619E">
        <w:rPr>
          <w:rFonts w:ascii="Tahoma" w:hAnsi="Tahoma" w:cs="Tahoma"/>
          <w:b/>
        </w:rPr>
        <w:t>Value People</w:t>
      </w:r>
      <w:r w:rsidRPr="00944B48">
        <w:rPr>
          <w:rFonts w:ascii="Tahoma" w:hAnsi="Tahoma" w:cs="Tahoma"/>
          <w:b/>
        </w:rPr>
        <w:t xml:space="preserve"> </w:t>
      </w:r>
      <w:r w:rsidRPr="000D0524">
        <w:rPr>
          <w:rFonts w:ascii="Tahoma" w:hAnsi="Tahoma" w:cs="Tahoma"/>
        </w:rPr>
        <w:t>(</w:t>
      </w:r>
      <w:r w:rsidR="0020619E">
        <w:rPr>
          <w:rFonts w:ascii="Tahoma" w:hAnsi="Tahoma" w:cs="Tahoma"/>
        </w:rPr>
        <w:t>Guests</w:t>
      </w:r>
      <w:r w:rsidRPr="000D0524">
        <w:rPr>
          <w:rFonts w:ascii="Tahoma" w:hAnsi="Tahoma" w:cs="Tahoma"/>
        </w:rPr>
        <w:t xml:space="preserve"> Matter)</w:t>
      </w:r>
    </w:p>
    <w:p w:rsidR="00DE648B" w:rsidRDefault="00DE648B" w:rsidP="00DE648B">
      <w:pPr>
        <w:spacing w:line="240" w:lineRule="auto"/>
        <w:contextualSpacing/>
        <w:rPr>
          <w:rFonts w:ascii="Tahoma" w:hAnsi="Tahoma" w:cs="Tahoma"/>
        </w:rPr>
      </w:pPr>
      <w:r w:rsidRPr="0080663C">
        <w:rPr>
          <w:rFonts w:ascii="Tahoma" w:hAnsi="Tahoma" w:cs="Tahoma"/>
          <w:b/>
          <w:sz w:val="28"/>
          <w:szCs w:val="28"/>
        </w:rPr>
        <w:t>E</w:t>
      </w:r>
      <w:r w:rsidRPr="0080663C">
        <w:rPr>
          <w:rFonts w:ascii="Tahoma" w:hAnsi="Tahoma" w:cs="Tahoma"/>
        </w:rPr>
        <w:t xml:space="preserve">- </w:t>
      </w:r>
      <w:r w:rsidRPr="00A60837">
        <w:rPr>
          <w:rFonts w:ascii="Tahoma" w:hAnsi="Tahoma" w:cs="Tahoma"/>
          <w:b/>
        </w:rPr>
        <w:t xml:space="preserve">Empowered by God’s Spirit </w:t>
      </w:r>
      <w:r w:rsidR="0020619E">
        <w:rPr>
          <w:rFonts w:ascii="Tahoma" w:hAnsi="Tahoma" w:cs="Tahoma"/>
        </w:rPr>
        <w:t>(Spirit-Empowered</w:t>
      </w:r>
      <w:r w:rsidR="000D0524" w:rsidRPr="000D0524">
        <w:rPr>
          <w:rFonts w:ascii="Tahoma" w:hAnsi="Tahoma" w:cs="Tahoma"/>
        </w:rPr>
        <w:t>)</w:t>
      </w:r>
    </w:p>
    <w:p w:rsidR="0020619E" w:rsidRDefault="0020619E" w:rsidP="00DE648B">
      <w:pPr>
        <w:spacing w:line="240" w:lineRule="auto"/>
        <w:contextualSpacing/>
        <w:rPr>
          <w:rFonts w:ascii="Tahoma" w:hAnsi="Tahoma" w:cs="Tahoma"/>
        </w:rPr>
      </w:pPr>
      <w:r w:rsidRPr="0020619E">
        <w:rPr>
          <w:rFonts w:ascii="Tahoma" w:hAnsi="Tahoma" w:cs="Tahoma"/>
          <w:b/>
          <w:sz w:val="28"/>
          <w:szCs w:val="28"/>
        </w:rPr>
        <w:t>R</w:t>
      </w:r>
      <w:r w:rsidRPr="0020619E">
        <w:rPr>
          <w:rFonts w:ascii="Tahoma" w:hAnsi="Tahoma" w:cs="Tahoma"/>
          <w:b/>
          <w:sz w:val="24"/>
          <w:szCs w:val="24"/>
        </w:rPr>
        <w:t>-</w:t>
      </w:r>
      <w:r>
        <w:rPr>
          <w:rFonts w:ascii="Tahoma" w:hAnsi="Tahoma" w:cs="Tahoma"/>
        </w:rPr>
        <w:t xml:space="preserve"> </w:t>
      </w:r>
      <w:r w:rsidRPr="0020619E">
        <w:rPr>
          <w:rFonts w:ascii="Tahoma" w:hAnsi="Tahoma" w:cs="Tahoma"/>
          <w:b/>
        </w:rPr>
        <w:t>Reproducing Leaders and Churches</w:t>
      </w:r>
      <w:r>
        <w:rPr>
          <w:rFonts w:ascii="Tahoma" w:hAnsi="Tahoma" w:cs="Tahoma"/>
        </w:rPr>
        <w:t xml:space="preserve"> (multiplication)</w:t>
      </w:r>
    </w:p>
    <w:p w:rsidR="0020619E" w:rsidRPr="000D0524" w:rsidRDefault="0020619E" w:rsidP="00DE648B">
      <w:pPr>
        <w:spacing w:line="240" w:lineRule="auto"/>
        <w:contextualSpacing/>
        <w:rPr>
          <w:rFonts w:ascii="Tahoma" w:hAnsi="Tahoma" w:cs="Tahoma"/>
        </w:rPr>
      </w:pPr>
      <w:r w:rsidRPr="0020619E">
        <w:rPr>
          <w:rFonts w:ascii="Tahoma" w:hAnsi="Tahoma" w:cs="Tahoma"/>
          <w:b/>
          <w:sz w:val="28"/>
          <w:szCs w:val="28"/>
        </w:rPr>
        <w:t>S</w:t>
      </w:r>
      <w:r w:rsidRPr="0020619E">
        <w:rPr>
          <w:rFonts w:ascii="Tahoma" w:hAnsi="Tahoma" w:cs="Tahoma"/>
          <w:b/>
          <w:sz w:val="24"/>
          <w:szCs w:val="24"/>
        </w:rPr>
        <w:t>-</w:t>
      </w:r>
      <w:r w:rsidRPr="0020619E">
        <w:rPr>
          <w:rFonts w:ascii="Tahoma" w:hAnsi="Tahoma" w:cs="Tahoma"/>
          <w:sz w:val="24"/>
          <w:szCs w:val="24"/>
        </w:rPr>
        <w:t xml:space="preserve"> </w:t>
      </w:r>
      <w:r w:rsidRPr="0020619E">
        <w:rPr>
          <w:rFonts w:ascii="Tahoma" w:hAnsi="Tahoma" w:cs="Tahoma"/>
          <w:b/>
        </w:rPr>
        <w:t>Seek the Lost (</w:t>
      </w:r>
      <w:r>
        <w:rPr>
          <w:rFonts w:ascii="Tahoma" w:hAnsi="Tahoma" w:cs="Tahoma"/>
        </w:rPr>
        <w:t xml:space="preserve">Reaching People Far From God) </w:t>
      </w:r>
    </w:p>
    <w:p w:rsidR="00DE648B" w:rsidRDefault="00DE648B" w:rsidP="0080663C">
      <w:pPr>
        <w:spacing w:line="240" w:lineRule="auto"/>
        <w:contextualSpacing/>
        <w:rPr>
          <w:rFonts w:ascii="Tahoma" w:hAnsi="Tahoma" w:cs="Tahoma"/>
        </w:rPr>
      </w:pPr>
    </w:p>
    <w:p w:rsidR="0080663C" w:rsidRPr="0080663C" w:rsidRDefault="0080663C" w:rsidP="0080663C">
      <w:pPr>
        <w:spacing w:line="240" w:lineRule="auto"/>
        <w:contextualSpacing/>
        <w:rPr>
          <w:rFonts w:ascii="Tahoma" w:hAnsi="Tahoma" w:cs="Tahoma"/>
        </w:rPr>
      </w:pPr>
    </w:p>
    <w:p w:rsidR="00311216" w:rsidRPr="0080663C" w:rsidRDefault="00311216" w:rsidP="0080663C">
      <w:pPr>
        <w:spacing w:line="240" w:lineRule="auto"/>
        <w:contextualSpacing/>
        <w:rPr>
          <w:rFonts w:ascii="Tahoma" w:hAnsi="Tahoma" w:cs="Tahoma"/>
          <w:b/>
        </w:rPr>
      </w:pPr>
      <w:r w:rsidRPr="0080663C">
        <w:rPr>
          <w:rFonts w:ascii="Tahoma" w:hAnsi="Tahoma" w:cs="Tahoma"/>
          <w:b/>
        </w:rPr>
        <w:t xml:space="preserve">THRIVE Church’s Core Values Are: </w:t>
      </w:r>
    </w:p>
    <w:p w:rsidR="00311216" w:rsidRPr="000D0524" w:rsidRDefault="00311216" w:rsidP="0080663C">
      <w:pPr>
        <w:spacing w:line="240" w:lineRule="auto"/>
        <w:contextualSpacing/>
        <w:rPr>
          <w:rFonts w:ascii="Tahoma" w:hAnsi="Tahoma" w:cs="Tahoma"/>
          <w:i/>
        </w:rPr>
      </w:pPr>
      <w:r w:rsidRPr="00DE648B">
        <w:rPr>
          <w:rFonts w:ascii="Tahoma" w:hAnsi="Tahoma" w:cs="Tahoma"/>
          <w:b/>
          <w:sz w:val="28"/>
          <w:szCs w:val="28"/>
        </w:rPr>
        <w:t>T</w:t>
      </w:r>
      <w:r w:rsidRPr="0080663C">
        <w:rPr>
          <w:rFonts w:ascii="Tahoma" w:hAnsi="Tahoma" w:cs="Tahoma"/>
        </w:rPr>
        <w:t>-</w:t>
      </w:r>
      <w:r w:rsidR="0080663C">
        <w:rPr>
          <w:rFonts w:ascii="Tahoma" w:hAnsi="Tahoma" w:cs="Tahoma"/>
        </w:rPr>
        <w:t xml:space="preserve"> </w:t>
      </w:r>
      <w:r w:rsidR="0080663C" w:rsidRPr="0053349F">
        <w:rPr>
          <w:rFonts w:ascii="Tahoma" w:hAnsi="Tahoma" w:cs="Tahoma"/>
          <w:b/>
        </w:rPr>
        <w:t>Training</w:t>
      </w:r>
      <w:r w:rsidR="000D0524">
        <w:rPr>
          <w:rFonts w:ascii="Tahoma" w:hAnsi="Tahoma" w:cs="Tahoma"/>
          <w:b/>
        </w:rPr>
        <w:t xml:space="preserve"> </w:t>
      </w:r>
      <w:r w:rsidR="000D0524" w:rsidRPr="000D0524">
        <w:rPr>
          <w:rFonts w:ascii="Tahoma" w:hAnsi="Tahoma" w:cs="Tahoma"/>
          <w:i/>
        </w:rPr>
        <w:t>(Development of People)</w:t>
      </w:r>
      <w:r w:rsidR="0053349F" w:rsidRPr="000D0524">
        <w:rPr>
          <w:rFonts w:ascii="Tahoma" w:hAnsi="Tahoma" w:cs="Tahoma"/>
          <w:i/>
        </w:rPr>
        <w:t xml:space="preserve"> (Discipleship) </w:t>
      </w:r>
    </w:p>
    <w:p w:rsidR="0053349F" w:rsidRPr="0053349F" w:rsidRDefault="0053349F" w:rsidP="0080663C">
      <w:pPr>
        <w:spacing w:line="240" w:lineRule="auto"/>
        <w:contextualSpacing/>
        <w:rPr>
          <w:rFonts w:ascii="Tahoma" w:hAnsi="Tahoma" w:cs="Tahoma"/>
          <w:i/>
        </w:rPr>
      </w:pPr>
      <w:r>
        <w:rPr>
          <w:rFonts w:ascii="Tahoma" w:hAnsi="Tahoma" w:cs="Tahoma"/>
        </w:rPr>
        <w:t xml:space="preserve">     </w:t>
      </w:r>
      <w:r w:rsidRPr="0053349F">
        <w:rPr>
          <w:rFonts w:ascii="Tahoma" w:hAnsi="Tahoma" w:cs="Tahoma"/>
          <w:i/>
        </w:rPr>
        <w:t>Matthew 28:19-20, “Go therefore and make disciples of all nations, baptizing them in the       name of the Father, Son and Holy Spirit.”</w:t>
      </w:r>
    </w:p>
    <w:p w:rsidR="0053349F" w:rsidRDefault="0053349F" w:rsidP="0080663C">
      <w:pPr>
        <w:spacing w:line="240" w:lineRule="auto"/>
        <w:contextualSpacing/>
        <w:rPr>
          <w:rFonts w:ascii="Tahoma" w:hAnsi="Tahoma" w:cs="Tahoma"/>
        </w:rPr>
      </w:pPr>
      <w:r>
        <w:rPr>
          <w:rFonts w:ascii="Tahoma" w:hAnsi="Tahoma" w:cs="Tahoma"/>
        </w:rPr>
        <w:t xml:space="preserve">*Our call as a church is to “make disciples” and “develop leaders.” This will happen at Thrive as we help people, at every level, grow in Christ through Sunday Worship Services, Discipleship Groups and </w:t>
      </w:r>
      <w:r w:rsidR="000D0524">
        <w:rPr>
          <w:rFonts w:ascii="Tahoma" w:hAnsi="Tahoma" w:cs="Tahoma"/>
        </w:rPr>
        <w:t xml:space="preserve">Personal </w:t>
      </w:r>
      <w:r w:rsidR="000150BC">
        <w:rPr>
          <w:rFonts w:ascii="Tahoma" w:hAnsi="Tahoma" w:cs="Tahoma"/>
        </w:rPr>
        <w:t xml:space="preserve">Mentoring. This aspect of our mission will be devoted to learning what it means to be loved by God and how to love God. </w:t>
      </w:r>
    </w:p>
    <w:p w:rsidR="0053349F" w:rsidRDefault="0053349F" w:rsidP="0080663C">
      <w:pPr>
        <w:spacing w:line="240" w:lineRule="auto"/>
        <w:contextualSpacing/>
        <w:rPr>
          <w:rFonts w:ascii="Tahoma" w:hAnsi="Tahoma" w:cs="Tahoma"/>
        </w:rPr>
      </w:pPr>
      <w:r>
        <w:rPr>
          <w:rFonts w:ascii="Tahoma" w:hAnsi="Tahoma" w:cs="Tahoma"/>
        </w:rPr>
        <w:t>*A disciple at Thrive can be described as someone who has accepted Jesus as their Savior and has committed to love God and others through serving the Body of Christ with their God-given gifts.</w:t>
      </w:r>
      <w:r w:rsidR="000D0524">
        <w:rPr>
          <w:rFonts w:ascii="Tahoma" w:hAnsi="Tahoma" w:cs="Tahoma"/>
        </w:rPr>
        <w:t xml:space="preserve"> A disciple holds nothing back, and can be distinguished </w:t>
      </w:r>
      <w:r>
        <w:rPr>
          <w:rFonts w:ascii="Tahoma" w:hAnsi="Tahoma" w:cs="Tahoma"/>
        </w:rPr>
        <w:t xml:space="preserve">by their love. They serve, </w:t>
      </w:r>
      <w:r w:rsidR="000D0524">
        <w:rPr>
          <w:rFonts w:ascii="Tahoma" w:hAnsi="Tahoma" w:cs="Tahoma"/>
        </w:rPr>
        <w:t>are generous</w:t>
      </w:r>
      <w:r>
        <w:rPr>
          <w:rFonts w:ascii="Tahoma" w:hAnsi="Tahoma" w:cs="Tahoma"/>
        </w:rPr>
        <w:t xml:space="preserve"> and encourage others to grow in the grace of God. </w:t>
      </w:r>
    </w:p>
    <w:p w:rsidR="0053349F" w:rsidRPr="0080663C" w:rsidRDefault="0053349F" w:rsidP="0080663C">
      <w:pPr>
        <w:spacing w:line="240" w:lineRule="auto"/>
        <w:contextualSpacing/>
        <w:rPr>
          <w:rFonts w:ascii="Tahoma" w:hAnsi="Tahoma" w:cs="Tahoma"/>
        </w:rPr>
      </w:pPr>
    </w:p>
    <w:p w:rsidR="0053349F" w:rsidRDefault="00311216" w:rsidP="0080663C">
      <w:pPr>
        <w:spacing w:line="240" w:lineRule="auto"/>
        <w:contextualSpacing/>
        <w:rPr>
          <w:rFonts w:ascii="Tahoma" w:hAnsi="Tahoma" w:cs="Tahoma"/>
        </w:rPr>
      </w:pPr>
      <w:r w:rsidRPr="0080663C">
        <w:rPr>
          <w:rFonts w:ascii="Tahoma" w:hAnsi="Tahoma" w:cs="Tahoma"/>
          <w:b/>
          <w:sz w:val="28"/>
          <w:szCs w:val="28"/>
        </w:rPr>
        <w:t>H</w:t>
      </w:r>
      <w:r w:rsidRPr="0080663C">
        <w:rPr>
          <w:rFonts w:ascii="Tahoma" w:hAnsi="Tahoma" w:cs="Tahoma"/>
        </w:rPr>
        <w:t xml:space="preserve">- </w:t>
      </w:r>
      <w:r w:rsidRPr="008256AC">
        <w:rPr>
          <w:rFonts w:ascii="Tahoma" w:hAnsi="Tahoma" w:cs="Tahoma"/>
          <w:b/>
        </w:rPr>
        <w:t>Heart for our Community (Outreach)</w:t>
      </w:r>
    </w:p>
    <w:p w:rsidR="0053349F" w:rsidRPr="00372F5C" w:rsidRDefault="00372F5C" w:rsidP="0080663C">
      <w:pPr>
        <w:spacing w:line="240" w:lineRule="auto"/>
        <w:contextualSpacing/>
        <w:rPr>
          <w:rFonts w:ascii="Tahoma" w:hAnsi="Tahoma" w:cs="Tahoma"/>
          <w:i/>
          <w:sz w:val="24"/>
          <w:szCs w:val="24"/>
        </w:rPr>
      </w:pPr>
      <w:r>
        <w:rPr>
          <w:rStyle w:val="Strong"/>
          <w:b w:val="0"/>
          <w:i/>
          <w:sz w:val="24"/>
          <w:szCs w:val="24"/>
        </w:rPr>
        <w:t xml:space="preserve">       </w:t>
      </w:r>
      <w:r w:rsidRPr="00372F5C">
        <w:rPr>
          <w:rStyle w:val="Strong"/>
          <w:b w:val="0"/>
          <w:i/>
          <w:sz w:val="24"/>
          <w:szCs w:val="24"/>
        </w:rPr>
        <w:t>Matthew 9:36</w:t>
      </w:r>
      <w:r w:rsidRPr="00372F5C">
        <w:rPr>
          <w:i/>
          <w:sz w:val="24"/>
          <w:szCs w:val="24"/>
        </w:rPr>
        <w:t xml:space="preserve">- But when He saw the multitudes, He was moved with </w:t>
      </w:r>
      <w:r w:rsidRPr="00372F5C">
        <w:rPr>
          <w:b/>
          <w:bCs/>
          <w:i/>
          <w:sz w:val="24"/>
          <w:szCs w:val="24"/>
        </w:rPr>
        <w:t>compassion</w:t>
      </w:r>
      <w:r w:rsidRPr="00372F5C">
        <w:rPr>
          <w:i/>
          <w:sz w:val="24"/>
          <w:szCs w:val="24"/>
        </w:rPr>
        <w:t xml:space="preserve"> for them, because they were weary and scattered, like sheep having no shepherd.</w:t>
      </w:r>
      <w:r w:rsidR="008256AC" w:rsidRPr="00372F5C">
        <w:rPr>
          <w:rFonts w:ascii="Tahoma" w:hAnsi="Tahoma" w:cs="Tahoma"/>
          <w:i/>
          <w:sz w:val="24"/>
          <w:szCs w:val="24"/>
        </w:rPr>
        <w:t xml:space="preserve"> </w:t>
      </w:r>
    </w:p>
    <w:p w:rsidR="008256AC" w:rsidRDefault="008256AC" w:rsidP="0080663C">
      <w:pPr>
        <w:spacing w:line="240" w:lineRule="auto"/>
        <w:contextualSpacing/>
        <w:rPr>
          <w:rFonts w:ascii="Tahoma" w:hAnsi="Tahoma" w:cs="Tahoma"/>
        </w:rPr>
      </w:pPr>
      <w:r>
        <w:rPr>
          <w:rFonts w:ascii="Tahoma" w:hAnsi="Tahoma" w:cs="Tahoma"/>
        </w:rPr>
        <w:t xml:space="preserve">*Our call as a church is to also be </w:t>
      </w:r>
      <w:r w:rsidR="00372F5C">
        <w:rPr>
          <w:rFonts w:ascii="Tahoma" w:hAnsi="Tahoma" w:cs="Tahoma"/>
        </w:rPr>
        <w:t xml:space="preserve">intentional </w:t>
      </w:r>
      <w:r>
        <w:rPr>
          <w:rFonts w:ascii="Tahoma" w:hAnsi="Tahoma" w:cs="Tahoma"/>
        </w:rPr>
        <w:t xml:space="preserve">in connecting with our community. Our church will be committed to serving our community in various ways. </w:t>
      </w:r>
      <w:r w:rsidR="00372F5C">
        <w:rPr>
          <w:rFonts w:ascii="Tahoma" w:hAnsi="Tahoma" w:cs="Tahoma"/>
        </w:rPr>
        <w:t xml:space="preserve">We are called to love people. We should have the same compassion for our community that Jesus had for his. </w:t>
      </w:r>
      <w:r>
        <w:rPr>
          <w:rFonts w:ascii="Tahoma" w:hAnsi="Tahoma" w:cs="Tahoma"/>
        </w:rPr>
        <w:t xml:space="preserve"> </w:t>
      </w:r>
    </w:p>
    <w:p w:rsidR="008256AC" w:rsidRDefault="008256AC" w:rsidP="0080663C">
      <w:pPr>
        <w:spacing w:line="240" w:lineRule="auto"/>
        <w:contextualSpacing/>
        <w:rPr>
          <w:rFonts w:ascii="Tahoma" w:hAnsi="Tahoma" w:cs="Tahoma"/>
        </w:rPr>
      </w:pPr>
      <w:r>
        <w:rPr>
          <w:rFonts w:ascii="Tahoma" w:hAnsi="Tahoma" w:cs="Tahoma"/>
        </w:rPr>
        <w:t>*Community Outreach at Thrive Church can best be described as creative ways to</w:t>
      </w:r>
      <w:r w:rsidR="00372F5C">
        <w:rPr>
          <w:rFonts w:ascii="Tahoma" w:hAnsi="Tahoma" w:cs="Tahoma"/>
        </w:rPr>
        <w:t xml:space="preserve"> host events on campus and</w:t>
      </w:r>
      <w:r>
        <w:rPr>
          <w:rFonts w:ascii="Tahoma" w:hAnsi="Tahoma" w:cs="Tahoma"/>
        </w:rPr>
        <w:t xml:space="preserve"> partner with schools or civic organizations in helping our community. These events or partnerships will demonstrate the love of the Lord Jesus Christ to our community. Outreach will be in various forms and methods. </w:t>
      </w:r>
    </w:p>
    <w:p w:rsidR="0053349F" w:rsidRDefault="0053349F" w:rsidP="0080663C">
      <w:pPr>
        <w:spacing w:line="240" w:lineRule="auto"/>
        <w:contextualSpacing/>
        <w:rPr>
          <w:rFonts w:ascii="Tahoma" w:hAnsi="Tahoma" w:cs="Tahoma"/>
        </w:rPr>
      </w:pPr>
      <w:r>
        <w:rPr>
          <w:rFonts w:ascii="Tahoma" w:hAnsi="Tahoma" w:cs="Tahoma"/>
        </w:rPr>
        <w:t xml:space="preserve">     </w:t>
      </w:r>
    </w:p>
    <w:p w:rsidR="00DE648B" w:rsidRDefault="00DE648B" w:rsidP="0080663C">
      <w:pPr>
        <w:spacing w:line="240" w:lineRule="auto"/>
        <w:contextualSpacing/>
        <w:rPr>
          <w:rFonts w:ascii="Tahoma" w:hAnsi="Tahoma" w:cs="Tahoma"/>
        </w:rPr>
      </w:pPr>
    </w:p>
    <w:p w:rsidR="00DE648B" w:rsidRDefault="00DE648B" w:rsidP="0080663C">
      <w:pPr>
        <w:spacing w:line="240" w:lineRule="auto"/>
        <w:contextualSpacing/>
        <w:rPr>
          <w:rFonts w:ascii="Tahoma" w:hAnsi="Tahoma" w:cs="Tahoma"/>
        </w:rPr>
      </w:pPr>
    </w:p>
    <w:p w:rsidR="00DE648B" w:rsidRDefault="00DE648B" w:rsidP="0080663C">
      <w:pPr>
        <w:spacing w:line="240" w:lineRule="auto"/>
        <w:contextualSpacing/>
        <w:rPr>
          <w:rFonts w:ascii="Tahoma" w:hAnsi="Tahoma" w:cs="Tahoma"/>
        </w:rPr>
      </w:pPr>
    </w:p>
    <w:p w:rsidR="00DE648B" w:rsidRPr="0080663C" w:rsidRDefault="00DE648B" w:rsidP="0080663C">
      <w:pPr>
        <w:spacing w:line="240" w:lineRule="auto"/>
        <w:contextualSpacing/>
        <w:rPr>
          <w:rFonts w:ascii="Tahoma" w:hAnsi="Tahoma" w:cs="Tahoma"/>
        </w:rPr>
      </w:pPr>
    </w:p>
    <w:p w:rsidR="00311216" w:rsidRDefault="00311216" w:rsidP="0080663C">
      <w:pPr>
        <w:spacing w:line="240" w:lineRule="auto"/>
        <w:contextualSpacing/>
        <w:rPr>
          <w:rFonts w:ascii="Tahoma" w:hAnsi="Tahoma" w:cs="Tahoma"/>
        </w:rPr>
      </w:pPr>
      <w:r w:rsidRPr="0080663C">
        <w:rPr>
          <w:rFonts w:ascii="Tahoma" w:hAnsi="Tahoma" w:cs="Tahoma"/>
          <w:b/>
          <w:sz w:val="28"/>
          <w:szCs w:val="28"/>
        </w:rPr>
        <w:t>R</w:t>
      </w:r>
      <w:r w:rsidRPr="0080663C">
        <w:rPr>
          <w:rFonts w:ascii="Tahoma" w:hAnsi="Tahoma" w:cs="Tahoma"/>
        </w:rPr>
        <w:t>-</w:t>
      </w:r>
      <w:r w:rsidRPr="00944B48">
        <w:rPr>
          <w:rFonts w:ascii="Tahoma" w:hAnsi="Tahoma" w:cs="Tahoma"/>
          <w:b/>
        </w:rPr>
        <w:t xml:space="preserve">Relevant </w:t>
      </w:r>
      <w:r w:rsidR="001255BD">
        <w:rPr>
          <w:rFonts w:ascii="Tahoma" w:hAnsi="Tahoma" w:cs="Tahoma"/>
          <w:b/>
        </w:rPr>
        <w:t>in Ministry</w:t>
      </w:r>
      <w:r w:rsidRPr="00944B48">
        <w:rPr>
          <w:rFonts w:ascii="Tahoma" w:hAnsi="Tahoma" w:cs="Tahoma"/>
          <w:b/>
        </w:rPr>
        <w:t xml:space="preserve"> (Contemporary)</w:t>
      </w:r>
    </w:p>
    <w:p w:rsidR="00D908DF" w:rsidRPr="005B5797" w:rsidRDefault="005B5797" w:rsidP="0080663C">
      <w:pPr>
        <w:spacing w:line="240" w:lineRule="auto"/>
        <w:contextualSpacing/>
        <w:rPr>
          <w:rFonts w:ascii="Tahoma" w:hAnsi="Tahoma" w:cs="Tahoma"/>
          <w:i/>
          <w:sz w:val="24"/>
          <w:szCs w:val="24"/>
        </w:rPr>
      </w:pPr>
      <w:r>
        <w:rPr>
          <w:rStyle w:val="Strong"/>
          <w:b w:val="0"/>
          <w:i/>
          <w:sz w:val="24"/>
          <w:szCs w:val="24"/>
        </w:rPr>
        <w:t xml:space="preserve">     </w:t>
      </w:r>
      <w:r w:rsidRPr="005B5797">
        <w:rPr>
          <w:rStyle w:val="Strong"/>
          <w:b w:val="0"/>
          <w:i/>
          <w:sz w:val="24"/>
          <w:szCs w:val="24"/>
        </w:rPr>
        <w:t>1</w:t>
      </w:r>
      <w:r>
        <w:rPr>
          <w:rStyle w:val="Strong"/>
          <w:b w:val="0"/>
          <w:i/>
          <w:sz w:val="24"/>
          <w:szCs w:val="24"/>
        </w:rPr>
        <w:t>st</w:t>
      </w:r>
      <w:r w:rsidRPr="005B5797">
        <w:rPr>
          <w:rStyle w:val="Strong"/>
          <w:b w:val="0"/>
          <w:i/>
          <w:sz w:val="24"/>
          <w:szCs w:val="24"/>
        </w:rPr>
        <w:t xml:space="preserve"> Corinthians </w:t>
      </w:r>
      <w:proofErr w:type="gramStart"/>
      <w:r w:rsidRPr="005B5797">
        <w:rPr>
          <w:rStyle w:val="Strong"/>
          <w:b w:val="0"/>
          <w:i/>
          <w:sz w:val="24"/>
          <w:szCs w:val="24"/>
        </w:rPr>
        <w:t>9:22</w:t>
      </w:r>
      <w:r w:rsidRPr="005B5797">
        <w:rPr>
          <w:i/>
          <w:sz w:val="24"/>
          <w:szCs w:val="24"/>
        </w:rPr>
        <w:t xml:space="preserve">  I</w:t>
      </w:r>
      <w:proofErr w:type="gramEnd"/>
      <w:r w:rsidRPr="005B5797">
        <w:rPr>
          <w:i/>
          <w:sz w:val="24"/>
          <w:szCs w:val="24"/>
        </w:rPr>
        <w:t xml:space="preserve"> have </w:t>
      </w:r>
      <w:r w:rsidRPr="005B5797">
        <w:rPr>
          <w:bCs/>
          <w:i/>
          <w:sz w:val="24"/>
          <w:szCs w:val="24"/>
        </w:rPr>
        <w:t>become</w:t>
      </w:r>
      <w:r w:rsidRPr="005B5797">
        <w:rPr>
          <w:i/>
          <w:sz w:val="24"/>
          <w:szCs w:val="24"/>
        </w:rPr>
        <w:t xml:space="preserve"> </w:t>
      </w:r>
      <w:r w:rsidRPr="005B5797">
        <w:rPr>
          <w:bCs/>
          <w:i/>
          <w:sz w:val="24"/>
          <w:szCs w:val="24"/>
        </w:rPr>
        <w:t>all</w:t>
      </w:r>
      <w:r w:rsidRPr="005B5797">
        <w:rPr>
          <w:i/>
          <w:sz w:val="24"/>
          <w:szCs w:val="24"/>
        </w:rPr>
        <w:t xml:space="preserve"> </w:t>
      </w:r>
      <w:r w:rsidRPr="005B5797">
        <w:rPr>
          <w:bCs/>
          <w:i/>
          <w:sz w:val="24"/>
          <w:szCs w:val="24"/>
        </w:rPr>
        <w:t>things</w:t>
      </w:r>
      <w:r w:rsidRPr="005B5797">
        <w:rPr>
          <w:i/>
          <w:sz w:val="24"/>
          <w:szCs w:val="24"/>
        </w:rPr>
        <w:t xml:space="preserve"> to </w:t>
      </w:r>
      <w:r w:rsidRPr="005B5797">
        <w:rPr>
          <w:bCs/>
          <w:i/>
          <w:sz w:val="24"/>
          <w:szCs w:val="24"/>
        </w:rPr>
        <w:t>all</w:t>
      </w:r>
      <w:r w:rsidRPr="005B5797">
        <w:rPr>
          <w:i/>
          <w:sz w:val="24"/>
          <w:szCs w:val="24"/>
        </w:rPr>
        <w:t xml:space="preserve"> men, that I might by </w:t>
      </w:r>
      <w:r w:rsidRPr="005B5797">
        <w:rPr>
          <w:bCs/>
          <w:i/>
          <w:sz w:val="24"/>
          <w:szCs w:val="24"/>
        </w:rPr>
        <w:t>all</w:t>
      </w:r>
      <w:r w:rsidRPr="005B5797">
        <w:rPr>
          <w:i/>
          <w:sz w:val="24"/>
          <w:szCs w:val="24"/>
        </w:rPr>
        <w:t xml:space="preserve"> means save some.</w:t>
      </w:r>
    </w:p>
    <w:p w:rsidR="00D908DF" w:rsidRDefault="00D908DF" w:rsidP="0080663C">
      <w:pPr>
        <w:spacing w:line="240" w:lineRule="auto"/>
        <w:contextualSpacing/>
        <w:rPr>
          <w:rFonts w:ascii="Tahoma" w:hAnsi="Tahoma" w:cs="Tahoma"/>
        </w:rPr>
      </w:pPr>
      <w:r>
        <w:rPr>
          <w:rFonts w:ascii="Tahoma" w:hAnsi="Tahoma" w:cs="Tahoma"/>
        </w:rPr>
        <w:t xml:space="preserve">*Our call as a church is to continue to share the NEVER CHANGING GOSPEL in the context of an EVER CHANGING world. Jesus Christ is the same, yesterday, today and forever, but our approach to sharing this message has to adapt to the language of our culture. This means that we need to have a relevant and fresh approach to reaching people. </w:t>
      </w:r>
    </w:p>
    <w:p w:rsidR="00D908DF" w:rsidRDefault="00D908DF" w:rsidP="0080663C">
      <w:pPr>
        <w:spacing w:line="240" w:lineRule="auto"/>
        <w:contextualSpacing/>
        <w:rPr>
          <w:rFonts w:ascii="Tahoma" w:hAnsi="Tahoma" w:cs="Tahoma"/>
        </w:rPr>
      </w:pPr>
      <w:r>
        <w:rPr>
          <w:rFonts w:ascii="Tahoma" w:hAnsi="Tahoma" w:cs="Tahoma"/>
        </w:rPr>
        <w:t xml:space="preserve">*Relevant Ministry at Thrive Church can be described as ministry that is Gospel-Centered and </w:t>
      </w:r>
      <w:r w:rsidR="001C39E1">
        <w:rPr>
          <w:rFonts w:ascii="Tahoma" w:hAnsi="Tahoma" w:cs="Tahoma"/>
        </w:rPr>
        <w:t>Culture-Focused. We want to find out, “What is reaching the unchurched of this generation?”</w:t>
      </w:r>
    </w:p>
    <w:p w:rsidR="00944B48" w:rsidRDefault="00944B48" w:rsidP="0080663C">
      <w:pPr>
        <w:spacing w:line="240" w:lineRule="auto"/>
        <w:contextualSpacing/>
        <w:rPr>
          <w:rFonts w:ascii="Tahoma" w:hAnsi="Tahoma" w:cs="Tahoma"/>
        </w:rPr>
      </w:pPr>
    </w:p>
    <w:p w:rsidR="00944B48" w:rsidRDefault="00944B48" w:rsidP="0080663C">
      <w:pPr>
        <w:spacing w:line="240" w:lineRule="auto"/>
        <w:contextualSpacing/>
        <w:rPr>
          <w:rFonts w:ascii="Tahoma" w:hAnsi="Tahoma" w:cs="Tahoma"/>
        </w:rPr>
      </w:pPr>
    </w:p>
    <w:p w:rsidR="00311216" w:rsidRDefault="00311216" w:rsidP="0080663C">
      <w:pPr>
        <w:spacing w:line="240" w:lineRule="auto"/>
        <w:contextualSpacing/>
        <w:rPr>
          <w:rFonts w:ascii="Tahoma" w:hAnsi="Tahoma" w:cs="Tahoma"/>
        </w:rPr>
      </w:pPr>
      <w:r w:rsidRPr="0080663C">
        <w:rPr>
          <w:rFonts w:ascii="Tahoma" w:hAnsi="Tahoma" w:cs="Tahoma"/>
          <w:b/>
          <w:sz w:val="28"/>
          <w:szCs w:val="28"/>
        </w:rPr>
        <w:t>I</w:t>
      </w:r>
      <w:r w:rsidRPr="0080663C">
        <w:rPr>
          <w:rFonts w:ascii="Tahoma" w:hAnsi="Tahoma" w:cs="Tahoma"/>
        </w:rPr>
        <w:t>-</w:t>
      </w:r>
      <w:r w:rsidR="0080663C" w:rsidRPr="00944B48">
        <w:rPr>
          <w:rFonts w:ascii="Tahoma" w:hAnsi="Tahoma" w:cs="Tahoma"/>
          <w:b/>
        </w:rPr>
        <w:t>Innovative (Creative)</w:t>
      </w:r>
      <w:r w:rsidR="0080663C">
        <w:rPr>
          <w:rFonts w:ascii="Tahoma" w:hAnsi="Tahoma" w:cs="Tahoma"/>
        </w:rPr>
        <w:t xml:space="preserve"> </w:t>
      </w:r>
    </w:p>
    <w:p w:rsidR="001C39E1" w:rsidRPr="00DE648B" w:rsidRDefault="001C39E1" w:rsidP="0080663C">
      <w:pPr>
        <w:spacing w:line="240" w:lineRule="auto"/>
        <w:contextualSpacing/>
        <w:rPr>
          <w:rFonts w:ascii="Tahoma" w:hAnsi="Tahoma" w:cs="Tahoma"/>
          <w:i/>
          <w:sz w:val="24"/>
          <w:szCs w:val="24"/>
        </w:rPr>
      </w:pPr>
      <w:r>
        <w:rPr>
          <w:rFonts w:ascii="Tahoma" w:hAnsi="Tahoma" w:cs="Tahoma"/>
        </w:rPr>
        <w:t xml:space="preserve"> </w:t>
      </w:r>
      <w:r w:rsidR="00DE648B">
        <w:rPr>
          <w:rFonts w:ascii="Tahoma" w:hAnsi="Tahoma" w:cs="Tahoma"/>
        </w:rPr>
        <w:t xml:space="preserve"> </w:t>
      </w:r>
      <w:r>
        <w:rPr>
          <w:rFonts w:ascii="Tahoma" w:hAnsi="Tahoma" w:cs="Tahoma"/>
        </w:rPr>
        <w:t xml:space="preserve">  </w:t>
      </w:r>
      <w:r w:rsidR="00DE648B" w:rsidRPr="00DE648B">
        <w:rPr>
          <w:i/>
          <w:sz w:val="24"/>
          <w:szCs w:val="24"/>
        </w:rPr>
        <w:t xml:space="preserve">Ex 35:30-36:1 30 Then Moses said to the Israelites, "See, the LORD has chosen </w:t>
      </w:r>
      <w:proofErr w:type="spellStart"/>
      <w:r w:rsidR="00DE648B" w:rsidRPr="00DE648B">
        <w:rPr>
          <w:i/>
          <w:sz w:val="24"/>
          <w:szCs w:val="24"/>
        </w:rPr>
        <w:t>Bezalel</w:t>
      </w:r>
      <w:proofErr w:type="spellEnd"/>
      <w:r w:rsidR="00DE648B" w:rsidRPr="00DE648B">
        <w:rPr>
          <w:i/>
          <w:sz w:val="24"/>
          <w:szCs w:val="24"/>
        </w:rPr>
        <w:t xml:space="preserve"> son of Uri, the son of </w:t>
      </w:r>
      <w:proofErr w:type="spellStart"/>
      <w:r w:rsidR="00DE648B" w:rsidRPr="00DE648B">
        <w:rPr>
          <w:i/>
          <w:sz w:val="24"/>
          <w:szCs w:val="24"/>
        </w:rPr>
        <w:t>Hur</w:t>
      </w:r>
      <w:proofErr w:type="spellEnd"/>
      <w:r w:rsidR="00DE648B" w:rsidRPr="00DE648B">
        <w:rPr>
          <w:i/>
          <w:sz w:val="24"/>
          <w:szCs w:val="24"/>
        </w:rPr>
        <w:t>, of the tribe of Judah, 31 and he has filled him with the Spirit of God, with skill, ability and knowledge in all kinds of crafts —  32 to make artistic designs for work in gold, silver and bronze,</w:t>
      </w:r>
    </w:p>
    <w:p w:rsidR="002942CA" w:rsidRDefault="002942CA" w:rsidP="0080663C">
      <w:pPr>
        <w:spacing w:line="240" w:lineRule="auto"/>
        <w:contextualSpacing/>
        <w:rPr>
          <w:rFonts w:ascii="Tahoma" w:hAnsi="Tahoma" w:cs="Tahoma"/>
        </w:rPr>
      </w:pPr>
      <w:r>
        <w:rPr>
          <w:rFonts w:ascii="Tahoma" w:hAnsi="Tahoma" w:cs="Tahoma"/>
        </w:rPr>
        <w:t xml:space="preserve">*Our call as a church is to be fresh and creative. We will use media and technology to provide an atmosphere that communicates the Gospel in a creative way. We will value creativity and new ways to approach ministry. </w:t>
      </w:r>
      <w:r w:rsidR="005B5797">
        <w:rPr>
          <w:rFonts w:ascii="Tahoma" w:hAnsi="Tahoma" w:cs="Tahoma"/>
        </w:rPr>
        <w:t xml:space="preserve">The “experiment” is one that will need to be used when we attempt to reach our community through different methods. We will need to find out which methods work the best. This will take creativity, experimentation and failure. </w:t>
      </w:r>
    </w:p>
    <w:p w:rsidR="002942CA" w:rsidRDefault="002942CA" w:rsidP="0080663C">
      <w:pPr>
        <w:spacing w:line="240" w:lineRule="auto"/>
        <w:contextualSpacing/>
        <w:rPr>
          <w:rFonts w:ascii="Tahoma" w:hAnsi="Tahoma" w:cs="Tahoma"/>
        </w:rPr>
      </w:pPr>
      <w:r>
        <w:rPr>
          <w:rFonts w:ascii="Tahoma" w:hAnsi="Tahoma" w:cs="Tahoma"/>
        </w:rPr>
        <w:t xml:space="preserve">*Creativity and Innovation at Thrive Church can best be described by saying that we will use the arts, drama, skits, music, video preaching and technology to reinforce the message of the cross. </w:t>
      </w:r>
      <w:r w:rsidR="005B5797">
        <w:rPr>
          <w:rFonts w:ascii="Tahoma" w:hAnsi="Tahoma" w:cs="Tahoma"/>
        </w:rPr>
        <w:t xml:space="preserve">We will experiment to see what works best in our community as we use different methods of ministry. </w:t>
      </w:r>
    </w:p>
    <w:p w:rsidR="001C39E1" w:rsidRPr="0080663C" w:rsidRDefault="001C39E1" w:rsidP="0080663C">
      <w:pPr>
        <w:spacing w:line="240" w:lineRule="auto"/>
        <w:contextualSpacing/>
        <w:rPr>
          <w:rFonts w:ascii="Tahoma" w:hAnsi="Tahoma" w:cs="Tahoma"/>
        </w:rPr>
      </w:pPr>
    </w:p>
    <w:p w:rsidR="00311216" w:rsidRPr="00944B48" w:rsidRDefault="00311216" w:rsidP="0080663C">
      <w:pPr>
        <w:spacing w:line="240" w:lineRule="auto"/>
        <w:contextualSpacing/>
        <w:rPr>
          <w:rFonts w:ascii="Tahoma" w:hAnsi="Tahoma" w:cs="Tahoma"/>
          <w:b/>
        </w:rPr>
      </w:pPr>
      <w:r w:rsidRPr="0080663C">
        <w:rPr>
          <w:rFonts w:ascii="Tahoma" w:hAnsi="Tahoma" w:cs="Tahoma"/>
          <w:b/>
          <w:sz w:val="28"/>
          <w:szCs w:val="28"/>
        </w:rPr>
        <w:t>V</w:t>
      </w:r>
      <w:r w:rsidRPr="0080663C">
        <w:rPr>
          <w:rFonts w:ascii="Tahoma" w:hAnsi="Tahoma" w:cs="Tahoma"/>
        </w:rPr>
        <w:t>-</w:t>
      </w:r>
      <w:r w:rsidR="0020619E">
        <w:rPr>
          <w:rFonts w:ascii="Tahoma" w:hAnsi="Tahoma" w:cs="Tahoma"/>
          <w:b/>
        </w:rPr>
        <w:t>Value People (Guests</w:t>
      </w:r>
      <w:r w:rsidR="00443D82">
        <w:rPr>
          <w:rFonts w:ascii="Tahoma" w:hAnsi="Tahoma" w:cs="Tahoma"/>
          <w:b/>
        </w:rPr>
        <w:t xml:space="preserve"> </w:t>
      </w:r>
      <w:r w:rsidR="0080663C" w:rsidRPr="00944B48">
        <w:rPr>
          <w:rFonts w:ascii="Tahoma" w:hAnsi="Tahoma" w:cs="Tahoma"/>
          <w:b/>
        </w:rPr>
        <w:t>Matter)</w:t>
      </w:r>
    </w:p>
    <w:p w:rsidR="00944B48" w:rsidRPr="00944B48" w:rsidRDefault="00944B48" w:rsidP="0080663C">
      <w:pPr>
        <w:spacing w:line="240" w:lineRule="auto"/>
        <w:contextualSpacing/>
        <w:rPr>
          <w:rFonts w:ascii="Tahoma" w:hAnsi="Tahoma" w:cs="Tahoma"/>
          <w:i/>
        </w:rPr>
      </w:pPr>
      <w:r w:rsidRPr="00944B48">
        <w:rPr>
          <w:rFonts w:ascii="Tahoma" w:hAnsi="Tahoma" w:cs="Tahoma"/>
          <w:i/>
        </w:rPr>
        <w:t xml:space="preserve">    1</w:t>
      </w:r>
      <w:r w:rsidRPr="00944B48">
        <w:rPr>
          <w:rFonts w:ascii="Tahoma" w:hAnsi="Tahoma" w:cs="Tahoma"/>
          <w:i/>
          <w:vertAlign w:val="superscript"/>
        </w:rPr>
        <w:t>st</w:t>
      </w:r>
      <w:r w:rsidRPr="00944B48">
        <w:rPr>
          <w:rFonts w:ascii="Tahoma" w:hAnsi="Tahoma" w:cs="Tahoma"/>
          <w:i/>
        </w:rPr>
        <w:t xml:space="preserve"> Corinthians 14:8-9 “For if the trumpet makes an uncertain sound, who will prepare for battle? So likewise you, unless you utter by the tongue words easy to understand, how will it be known what is spoken? </w:t>
      </w:r>
      <w:proofErr w:type="gramStart"/>
      <w:r w:rsidRPr="00944B48">
        <w:rPr>
          <w:rFonts w:ascii="Tahoma" w:hAnsi="Tahoma" w:cs="Tahoma"/>
          <w:i/>
        </w:rPr>
        <w:t>For you will be speaking into the air.”</w:t>
      </w:r>
      <w:proofErr w:type="gramEnd"/>
      <w:r w:rsidRPr="00944B48">
        <w:rPr>
          <w:rFonts w:ascii="Tahoma" w:hAnsi="Tahoma" w:cs="Tahoma"/>
          <w:i/>
        </w:rPr>
        <w:t xml:space="preserve"> </w:t>
      </w:r>
    </w:p>
    <w:p w:rsidR="00944B48" w:rsidRDefault="00944B48" w:rsidP="0080663C">
      <w:pPr>
        <w:spacing w:line="240" w:lineRule="auto"/>
        <w:contextualSpacing/>
        <w:rPr>
          <w:rFonts w:ascii="Tahoma" w:hAnsi="Tahoma" w:cs="Tahoma"/>
        </w:rPr>
      </w:pPr>
      <w:r>
        <w:rPr>
          <w:rFonts w:ascii="Tahoma" w:hAnsi="Tahoma" w:cs="Tahoma"/>
        </w:rPr>
        <w:t xml:space="preserve">*Our call as a church is to make sure that those who are outside Christ and new to our church have a positive experience where they can clearly understand the Gospel. Our primary purpose as a church is to not have a “churchy experience” for believers, but make sure that those who don’t know Christ or who are babes are able to understand. We should provide a “WOW” experience for those coming to church from the moment they enter the parking lot to the moment they get in their car to leave. </w:t>
      </w:r>
      <w:r w:rsidR="00443D82">
        <w:rPr>
          <w:rFonts w:ascii="Tahoma" w:hAnsi="Tahoma" w:cs="Tahoma"/>
        </w:rPr>
        <w:t xml:space="preserve">We will use the term “outsiders” to speak of those who are not part of our church body. They matter and are important to us. </w:t>
      </w:r>
    </w:p>
    <w:p w:rsidR="00944B48" w:rsidRDefault="00944B48" w:rsidP="0080663C">
      <w:pPr>
        <w:spacing w:line="240" w:lineRule="auto"/>
        <w:contextualSpacing/>
        <w:rPr>
          <w:rFonts w:ascii="Tahoma" w:hAnsi="Tahoma" w:cs="Tahoma"/>
        </w:rPr>
      </w:pPr>
      <w:r>
        <w:rPr>
          <w:rFonts w:ascii="Tahoma" w:hAnsi="Tahoma" w:cs="Tahoma"/>
        </w:rPr>
        <w:t>*</w:t>
      </w:r>
      <w:r w:rsidR="00DC61CB">
        <w:rPr>
          <w:rFonts w:ascii="Tahoma" w:hAnsi="Tahoma" w:cs="Tahoma"/>
        </w:rPr>
        <w:t>The best way to describe this principle is that we must be</w:t>
      </w:r>
      <w:r w:rsidR="0020619E">
        <w:rPr>
          <w:rFonts w:ascii="Tahoma" w:hAnsi="Tahoma" w:cs="Tahoma"/>
        </w:rPr>
        <w:t>, “Christ-Centered,”</w:t>
      </w:r>
      <w:r w:rsidR="00DC61CB">
        <w:rPr>
          <w:rFonts w:ascii="Tahoma" w:hAnsi="Tahoma" w:cs="Tahoma"/>
        </w:rPr>
        <w:t xml:space="preserve"> “Seeker-Aware” and “Spirit-Sensitive.” We must understand that unless those outside of Thrive hear the Gospel clearly and become connected, then we will not survive as a church. God sends EVERY guest as a gift to us. </w:t>
      </w:r>
    </w:p>
    <w:p w:rsidR="00360DB1" w:rsidRDefault="00360DB1" w:rsidP="0080663C">
      <w:pPr>
        <w:spacing w:line="240" w:lineRule="auto"/>
        <w:contextualSpacing/>
        <w:rPr>
          <w:rFonts w:ascii="Tahoma" w:hAnsi="Tahoma" w:cs="Tahoma"/>
        </w:rPr>
      </w:pPr>
    </w:p>
    <w:p w:rsidR="00360DB1" w:rsidRDefault="00360DB1" w:rsidP="0080663C">
      <w:pPr>
        <w:spacing w:line="240" w:lineRule="auto"/>
        <w:contextualSpacing/>
        <w:rPr>
          <w:rFonts w:ascii="Tahoma" w:hAnsi="Tahoma" w:cs="Tahoma"/>
        </w:rPr>
      </w:pPr>
    </w:p>
    <w:p w:rsidR="00360DB1" w:rsidRDefault="00360DB1" w:rsidP="0080663C">
      <w:pPr>
        <w:spacing w:line="240" w:lineRule="auto"/>
        <w:contextualSpacing/>
        <w:rPr>
          <w:rFonts w:ascii="Tahoma" w:hAnsi="Tahoma" w:cs="Tahoma"/>
        </w:rPr>
      </w:pPr>
    </w:p>
    <w:p w:rsidR="00360DB1" w:rsidRDefault="00360DB1" w:rsidP="0080663C">
      <w:pPr>
        <w:spacing w:line="240" w:lineRule="auto"/>
        <w:contextualSpacing/>
        <w:rPr>
          <w:rFonts w:ascii="Tahoma" w:hAnsi="Tahoma" w:cs="Tahoma"/>
        </w:rPr>
      </w:pPr>
    </w:p>
    <w:p w:rsidR="00360DB1" w:rsidRDefault="00360DB1" w:rsidP="0080663C">
      <w:pPr>
        <w:spacing w:line="240" w:lineRule="auto"/>
        <w:contextualSpacing/>
        <w:rPr>
          <w:rFonts w:ascii="Tahoma" w:hAnsi="Tahoma" w:cs="Tahoma"/>
        </w:rPr>
      </w:pPr>
    </w:p>
    <w:p w:rsidR="00DC61CB" w:rsidRPr="0080663C" w:rsidRDefault="00DC61CB" w:rsidP="0080663C">
      <w:pPr>
        <w:spacing w:line="240" w:lineRule="auto"/>
        <w:contextualSpacing/>
        <w:rPr>
          <w:rFonts w:ascii="Tahoma" w:hAnsi="Tahoma" w:cs="Tahoma"/>
        </w:rPr>
      </w:pPr>
    </w:p>
    <w:p w:rsidR="00311216" w:rsidRDefault="00311216" w:rsidP="0080663C">
      <w:pPr>
        <w:spacing w:line="240" w:lineRule="auto"/>
        <w:contextualSpacing/>
        <w:rPr>
          <w:rFonts w:ascii="Tahoma" w:hAnsi="Tahoma" w:cs="Tahoma"/>
        </w:rPr>
      </w:pPr>
      <w:r w:rsidRPr="0080663C">
        <w:rPr>
          <w:rFonts w:ascii="Tahoma" w:hAnsi="Tahoma" w:cs="Tahoma"/>
          <w:b/>
          <w:sz w:val="28"/>
          <w:szCs w:val="28"/>
        </w:rPr>
        <w:t>E</w:t>
      </w:r>
      <w:r w:rsidRPr="0080663C">
        <w:rPr>
          <w:rFonts w:ascii="Tahoma" w:hAnsi="Tahoma" w:cs="Tahoma"/>
        </w:rPr>
        <w:t xml:space="preserve">- </w:t>
      </w:r>
      <w:r w:rsidRPr="00A60837">
        <w:rPr>
          <w:rFonts w:ascii="Tahoma" w:hAnsi="Tahoma" w:cs="Tahoma"/>
          <w:b/>
        </w:rPr>
        <w:t>Empowered by God’s Spirit (Spirit-Led)</w:t>
      </w:r>
    </w:p>
    <w:p w:rsidR="007C23C5" w:rsidRPr="00CB4F1F" w:rsidRDefault="007C23C5" w:rsidP="0080663C">
      <w:pPr>
        <w:spacing w:line="240" w:lineRule="auto"/>
        <w:contextualSpacing/>
        <w:rPr>
          <w:rFonts w:ascii="Tahoma" w:hAnsi="Tahoma" w:cs="Tahoma"/>
          <w:i/>
        </w:rPr>
      </w:pPr>
      <w:r>
        <w:rPr>
          <w:rFonts w:ascii="Tahoma" w:hAnsi="Tahoma" w:cs="Tahoma"/>
        </w:rPr>
        <w:t xml:space="preserve">     </w:t>
      </w:r>
      <w:r w:rsidRPr="00CB4F1F">
        <w:rPr>
          <w:rFonts w:ascii="Tahoma" w:hAnsi="Tahoma" w:cs="Tahoma"/>
          <w:i/>
        </w:rPr>
        <w:t xml:space="preserve">Ephesians 5:8, “But be filled with the [Holy] Spirit….” </w:t>
      </w:r>
    </w:p>
    <w:p w:rsidR="007C23C5" w:rsidRDefault="007C23C5" w:rsidP="0080663C">
      <w:pPr>
        <w:spacing w:line="240" w:lineRule="auto"/>
        <w:contextualSpacing/>
        <w:rPr>
          <w:rFonts w:ascii="Tahoma" w:hAnsi="Tahoma" w:cs="Tahoma"/>
        </w:rPr>
      </w:pPr>
      <w:r>
        <w:rPr>
          <w:rFonts w:ascii="Tahoma" w:hAnsi="Tahoma" w:cs="Tahoma"/>
        </w:rPr>
        <w:t xml:space="preserve">*Our call as a church is to make sure everyone that is a part of THRIVE CHURCH seeks to live a Spirit-empowered life. We will value the importance every believer being empowered by the Spirit of God. The Christian life is not one of grit and works, but one where each believer yields themselves to the Holy Spirit for empowerment and service. </w:t>
      </w:r>
      <w:r w:rsidR="00E2329B">
        <w:rPr>
          <w:rFonts w:ascii="Tahoma" w:hAnsi="Tahoma" w:cs="Tahoma"/>
        </w:rPr>
        <w:t xml:space="preserve">We don’t want people to simply come to church, but to be empowered as “the church” or Body of Christ for His Mission. </w:t>
      </w:r>
    </w:p>
    <w:p w:rsidR="00CB4F1F" w:rsidRDefault="00CB4F1F" w:rsidP="0080663C">
      <w:pPr>
        <w:spacing w:line="240" w:lineRule="auto"/>
        <w:contextualSpacing/>
        <w:rPr>
          <w:rFonts w:ascii="Tahoma" w:hAnsi="Tahoma" w:cs="Tahoma"/>
        </w:rPr>
      </w:pPr>
      <w:r>
        <w:rPr>
          <w:rFonts w:ascii="Tahoma" w:hAnsi="Tahoma" w:cs="Tahoma"/>
        </w:rPr>
        <w:t xml:space="preserve">*The best way to describe this principle is that we will emphasize the importance of every </w:t>
      </w:r>
      <w:bookmarkStart w:id="0" w:name="_GoBack"/>
      <w:bookmarkEnd w:id="0"/>
      <w:r>
        <w:rPr>
          <w:rFonts w:ascii="Tahoma" w:hAnsi="Tahoma" w:cs="Tahoma"/>
        </w:rPr>
        <w:t>believer knowing God in an intimate relationship through the Holy Spirit. We will teach believers the full counsel of the Bible concerning the gifts</w:t>
      </w:r>
      <w:r w:rsidR="00E2329B">
        <w:rPr>
          <w:rFonts w:ascii="Tahoma" w:hAnsi="Tahoma" w:cs="Tahoma"/>
        </w:rPr>
        <w:t xml:space="preserve"> and how to operate in their gift. We will rely upon the Bible and the guiding of the Holy Spirit for all decisions that are made as well.</w:t>
      </w:r>
      <w:r>
        <w:rPr>
          <w:rFonts w:ascii="Tahoma" w:hAnsi="Tahoma" w:cs="Tahoma"/>
        </w:rPr>
        <w:t xml:space="preserve"> </w:t>
      </w:r>
    </w:p>
    <w:p w:rsidR="0020619E" w:rsidRDefault="0020619E" w:rsidP="0080663C">
      <w:pPr>
        <w:spacing w:line="240" w:lineRule="auto"/>
        <w:contextualSpacing/>
        <w:rPr>
          <w:rFonts w:ascii="Tahoma" w:hAnsi="Tahoma" w:cs="Tahoma"/>
        </w:rPr>
      </w:pPr>
    </w:p>
    <w:p w:rsidR="0020619E" w:rsidRDefault="0020619E" w:rsidP="0080663C">
      <w:pPr>
        <w:spacing w:line="240" w:lineRule="auto"/>
        <w:contextualSpacing/>
        <w:rPr>
          <w:rFonts w:ascii="Tahoma" w:hAnsi="Tahoma" w:cs="Tahoma"/>
        </w:rPr>
      </w:pPr>
      <w:r w:rsidRPr="0020619E">
        <w:rPr>
          <w:rFonts w:ascii="Tahoma" w:hAnsi="Tahoma" w:cs="Tahoma"/>
          <w:b/>
          <w:sz w:val="28"/>
          <w:szCs w:val="28"/>
        </w:rPr>
        <w:t>R</w:t>
      </w:r>
      <w:r w:rsidRPr="0020619E">
        <w:rPr>
          <w:rFonts w:ascii="Tahoma" w:hAnsi="Tahoma" w:cs="Tahoma"/>
        </w:rPr>
        <w:t xml:space="preserve">- </w:t>
      </w:r>
      <w:r w:rsidRPr="0020619E">
        <w:rPr>
          <w:rFonts w:ascii="Tahoma" w:hAnsi="Tahoma" w:cs="Tahoma"/>
          <w:b/>
        </w:rPr>
        <w:t>Reproduction (multiplying churches and leaders)</w:t>
      </w:r>
      <w:r w:rsidRPr="0020619E">
        <w:rPr>
          <w:rFonts w:ascii="Tahoma" w:hAnsi="Tahoma" w:cs="Tahoma"/>
        </w:rPr>
        <w:t xml:space="preserve">  </w:t>
      </w:r>
    </w:p>
    <w:p w:rsidR="0020619E" w:rsidRPr="0020619E" w:rsidRDefault="0020619E" w:rsidP="0080663C">
      <w:pPr>
        <w:spacing w:line="240" w:lineRule="auto"/>
        <w:contextualSpacing/>
        <w:rPr>
          <w:rFonts w:ascii="Tahoma" w:hAnsi="Tahoma" w:cs="Tahoma"/>
          <w:i/>
        </w:rPr>
      </w:pPr>
      <w:r w:rsidRPr="0020619E">
        <w:rPr>
          <w:rFonts w:ascii="Tahoma" w:hAnsi="Tahoma" w:cs="Tahoma"/>
          <w:i/>
        </w:rPr>
        <w:t xml:space="preserve">Acts 1:8 </w:t>
      </w:r>
    </w:p>
    <w:p w:rsidR="0020619E" w:rsidRDefault="0020619E" w:rsidP="0080663C">
      <w:pPr>
        <w:spacing w:line="240" w:lineRule="auto"/>
        <w:contextualSpacing/>
        <w:rPr>
          <w:rFonts w:ascii="Tahoma" w:hAnsi="Tahoma" w:cs="Tahoma"/>
        </w:rPr>
      </w:pPr>
      <w:r w:rsidRPr="0020619E">
        <w:rPr>
          <w:rFonts w:ascii="Tahoma" w:hAnsi="Tahoma" w:cs="Tahoma"/>
        </w:rPr>
        <w:t>We desire to see leaders developed and are committed to reproducing Thrive Church through church planting and multi-site launches.</w:t>
      </w:r>
    </w:p>
    <w:p w:rsidR="0020619E" w:rsidRDefault="0020619E" w:rsidP="0080663C">
      <w:pPr>
        <w:spacing w:line="240" w:lineRule="auto"/>
        <w:contextualSpacing/>
        <w:rPr>
          <w:rFonts w:ascii="Tahoma" w:hAnsi="Tahoma" w:cs="Tahoma"/>
        </w:rPr>
      </w:pPr>
    </w:p>
    <w:p w:rsidR="0020619E" w:rsidRDefault="0020619E" w:rsidP="0080663C">
      <w:pPr>
        <w:spacing w:line="240" w:lineRule="auto"/>
        <w:contextualSpacing/>
        <w:rPr>
          <w:rFonts w:ascii="Tahoma" w:hAnsi="Tahoma" w:cs="Tahoma"/>
        </w:rPr>
      </w:pPr>
      <w:r w:rsidRPr="0020619E">
        <w:rPr>
          <w:rFonts w:ascii="Tahoma" w:hAnsi="Tahoma" w:cs="Tahoma"/>
          <w:b/>
          <w:sz w:val="28"/>
          <w:szCs w:val="28"/>
        </w:rPr>
        <w:t>S</w:t>
      </w:r>
      <w:r w:rsidRPr="0020619E">
        <w:rPr>
          <w:rFonts w:ascii="Tahoma" w:hAnsi="Tahoma" w:cs="Tahoma"/>
        </w:rPr>
        <w:t xml:space="preserve">- </w:t>
      </w:r>
      <w:r w:rsidRPr="0020619E">
        <w:rPr>
          <w:rFonts w:ascii="Tahoma" w:hAnsi="Tahoma" w:cs="Tahoma"/>
          <w:b/>
        </w:rPr>
        <w:t>Seek the Lost (Unchurched)</w:t>
      </w:r>
      <w:r w:rsidRPr="0020619E">
        <w:rPr>
          <w:rFonts w:ascii="Tahoma" w:hAnsi="Tahoma" w:cs="Tahoma"/>
        </w:rPr>
        <w:t xml:space="preserve"> </w:t>
      </w:r>
    </w:p>
    <w:p w:rsidR="0020619E" w:rsidRPr="0020619E" w:rsidRDefault="0020619E" w:rsidP="0080663C">
      <w:pPr>
        <w:spacing w:line="240" w:lineRule="auto"/>
        <w:contextualSpacing/>
        <w:rPr>
          <w:rFonts w:ascii="Tahoma" w:hAnsi="Tahoma" w:cs="Tahoma"/>
          <w:i/>
        </w:rPr>
      </w:pPr>
      <w:r w:rsidRPr="0020619E">
        <w:rPr>
          <w:rFonts w:ascii="Tahoma" w:hAnsi="Tahoma" w:cs="Tahoma"/>
          <w:i/>
        </w:rPr>
        <w:t xml:space="preserve">Luke 19:10 </w:t>
      </w:r>
    </w:p>
    <w:p w:rsidR="0020619E" w:rsidRPr="0080663C" w:rsidRDefault="0020619E" w:rsidP="0080663C">
      <w:pPr>
        <w:spacing w:line="240" w:lineRule="auto"/>
        <w:contextualSpacing/>
        <w:rPr>
          <w:rFonts w:ascii="Tahoma" w:hAnsi="Tahoma" w:cs="Tahoma"/>
        </w:rPr>
      </w:pPr>
      <w:r w:rsidRPr="0020619E">
        <w:rPr>
          <w:rFonts w:ascii="Tahoma" w:hAnsi="Tahoma" w:cs="Tahoma"/>
        </w:rPr>
        <w:t>"We exist to see people far from God filled w</w:t>
      </w:r>
      <w:r>
        <w:rPr>
          <w:rFonts w:ascii="Tahoma" w:hAnsi="Tahoma" w:cs="Tahoma"/>
        </w:rPr>
        <w:t>i</w:t>
      </w:r>
      <w:r w:rsidRPr="0020619E">
        <w:rPr>
          <w:rFonts w:ascii="Tahoma" w:hAnsi="Tahoma" w:cs="Tahoma"/>
        </w:rPr>
        <w:t>th life in Christ. Everything we do is geared to reaching the unchurched."</w:t>
      </w:r>
    </w:p>
    <w:p w:rsidR="00D47CC0" w:rsidRPr="0080663C" w:rsidRDefault="00D47CC0">
      <w:pPr>
        <w:spacing w:line="240" w:lineRule="auto"/>
        <w:contextualSpacing/>
        <w:rPr>
          <w:rFonts w:ascii="Tahoma" w:hAnsi="Tahoma" w:cs="Tahoma"/>
        </w:rPr>
      </w:pPr>
    </w:p>
    <w:sectPr w:rsidR="00D47CC0" w:rsidRPr="0080663C" w:rsidSect="00C45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311216"/>
    <w:rsid w:val="000150BC"/>
    <w:rsid w:val="000D0524"/>
    <w:rsid w:val="001255BD"/>
    <w:rsid w:val="001C39E1"/>
    <w:rsid w:val="0020619E"/>
    <w:rsid w:val="002942CA"/>
    <w:rsid w:val="00311216"/>
    <w:rsid w:val="00360DB1"/>
    <w:rsid w:val="00372F5C"/>
    <w:rsid w:val="00443D82"/>
    <w:rsid w:val="004A5F3D"/>
    <w:rsid w:val="0053349F"/>
    <w:rsid w:val="005B5797"/>
    <w:rsid w:val="0066515D"/>
    <w:rsid w:val="00720A53"/>
    <w:rsid w:val="007C23C5"/>
    <w:rsid w:val="007C3F5D"/>
    <w:rsid w:val="0080663C"/>
    <w:rsid w:val="008256AC"/>
    <w:rsid w:val="00944B48"/>
    <w:rsid w:val="00A60837"/>
    <w:rsid w:val="00C454B9"/>
    <w:rsid w:val="00CB4F1F"/>
    <w:rsid w:val="00D47CC0"/>
    <w:rsid w:val="00D908DF"/>
    <w:rsid w:val="00DC61CB"/>
    <w:rsid w:val="00DE648B"/>
    <w:rsid w:val="00E23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48B"/>
    <w:rPr>
      <w:rFonts w:ascii="Tahoma" w:hAnsi="Tahoma" w:cs="Tahoma"/>
      <w:sz w:val="16"/>
      <w:szCs w:val="16"/>
    </w:rPr>
  </w:style>
  <w:style w:type="character" w:styleId="Hyperlink">
    <w:name w:val="Hyperlink"/>
    <w:basedOn w:val="DefaultParagraphFont"/>
    <w:uiPriority w:val="99"/>
    <w:semiHidden/>
    <w:unhideWhenUsed/>
    <w:rsid w:val="00372F5C"/>
    <w:rPr>
      <w:color w:val="0000FF"/>
      <w:u w:val="single"/>
    </w:rPr>
  </w:style>
  <w:style w:type="character" w:styleId="Strong">
    <w:name w:val="Strong"/>
    <w:basedOn w:val="DefaultParagraphFont"/>
    <w:uiPriority w:val="22"/>
    <w:qFormat/>
    <w:rsid w:val="00372F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3</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thewellpsl</dc:creator>
  <cp:lastModifiedBy>ThriveCH</cp:lastModifiedBy>
  <cp:revision>21</cp:revision>
  <dcterms:created xsi:type="dcterms:W3CDTF">2012-05-02T17:42:00Z</dcterms:created>
  <dcterms:modified xsi:type="dcterms:W3CDTF">2013-12-20T15:20:00Z</dcterms:modified>
</cp:coreProperties>
</file>